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7A" w:rsidRDefault="003F243F" w:rsidP="003F243F">
      <w:pPr>
        <w:jc w:val="center"/>
      </w:pPr>
      <w:r>
        <w:t>Cold War Timeline Activity</w:t>
      </w:r>
    </w:p>
    <w:p w:rsidR="003F243F" w:rsidRDefault="003F243F" w:rsidP="003F243F">
      <w:r>
        <w:t>For this section, students will create a timeline which spans a set time period. Labeled the “Cold War Timeline,” students will gather data on the following terms by providing, first, the year each is identified with, followed by an explanation for each that must include how and why the concept played a major role in the Cold War</w:t>
      </w:r>
      <w:r>
        <w:t xml:space="preserve">. You must also include a picture for each event. This will be due on Friday. You may work with one partner. </w:t>
      </w:r>
      <w:bookmarkStart w:id="0" w:name="_GoBack"/>
      <w:bookmarkEnd w:id="0"/>
    </w:p>
    <w:p w:rsidR="003F243F" w:rsidRDefault="003F243F" w:rsidP="003F243F">
      <w:pPr>
        <w:pStyle w:val="ListParagraph"/>
        <w:numPr>
          <w:ilvl w:val="0"/>
          <w:numId w:val="1"/>
        </w:numPr>
      </w:pPr>
      <w:r>
        <w:t xml:space="preserve">German Unification </w:t>
      </w:r>
    </w:p>
    <w:p w:rsidR="003F243F" w:rsidRDefault="003F243F" w:rsidP="003F243F">
      <w:pPr>
        <w:pStyle w:val="ListParagraph"/>
        <w:numPr>
          <w:ilvl w:val="0"/>
          <w:numId w:val="1"/>
        </w:numPr>
      </w:pPr>
      <w:r>
        <w:t xml:space="preserve">Joseph Stalin dies </w:t>
      </w:r>
    </w:p>
    <w:p w:rsidR="003F243F" w:rsidRDefault="003F243F" w:rsidP="003F243F">
      <w:pPr>
        <w:pStyle w:val="ListParagraph"/>
        <w:numPr>
          <w:ilvl w:val="0"/>
          <w:numId w:val="1"/>
        </w:numPr>
      </w:pPr>
      <w:r>
        <w:t xml:space="preserve">Indonesian Coup </w:t>
      </w:r>
    </w:p>
    <w:p w:rsidR="003F243F" w:rsidRDefault="003F243F" w:rsidP="003F243F">
      <w:pPr>
        <w:pStyle w:val="ListParagraph"/>
        <w:numPr>
          <w:ilvl w:val="0"/>
          <w:numId w:val="1"/>
        </w:numPr>
      </w:pPr>
      <w:r>
        <w:t xml:space="preserve">INF Treaty </w:t>
      </w:r>
    </w:p>
    <w:p w:rsidR="003F243F" w:rsidRDefault="003F243F" w:rsidP="003F243F">
      <w:pPr>
        <w:pStyle w:val="ListParagraph"/>
        <w:numPr>
          <w:ilvl w:val="0"/>
          <w:numId w:val="1"/>
        </w:numPr>
      </w:pPr>
      <w:r>
        <w:t xml:space="preserve">Berlin Wall (start and completion of) </w:t>
      </w:r>
    </w:p>
    <w:p w:rsidR="003F243F" w:rsidRDefault="003F243F" w:rsidP="003F243F">
      <w:pPr>
        <w:pStyle w:val="ListParagraph"/>
        <w:numPr>
          <w:ilvl w:val="0"/>
          <w:numId w:val="1"/>
        </w:numPr>
      </w:pPr>
      <w:r>
        <w:t xml:space="preserve">Nixon visits China </w:t>
      </w:r>
    </w:p>
    <w:p w:rsidR="003F243F" w:rsidRDefault="003F243F" w:rsidP="003F243F">
      <w:pPr>
        <w:pStyle w:val="ListParagraph"/>
        <w:numPr>
          <w:ilvl w:val="0"/>
          <w:numId w:val="1"/>
        </w:numPr>
      </w:pPr>
      <w:r>
        <w:t xml:space="preserve">Iron Curtain </w:t>
      </w:r>
    </w:p>
    <w:p w:rsidR="003F243F" w:rsidRDefault="003F243F" w:rsidP="003F243F">
      <w:pPr>
        <w:pStyle w:val="ListParagraph"/>
        <w:numPr>
          <w:ilvl w:val="0"/>
          <w:numId w:val="1"/>
        </w:numPr>
      </w:pPr>
      <w:r>
        <w:t xml:space="preserve">Marshall Plan </w:t>
      </w:r>
    </w:p>
    <w:p w:rsidR="003F243F" w:rsidRDefault="003F243F" w:rsidP="003F243F">
      <w:pPr>
        <w:pStyle w:val="ListParagraph"/>
        <w:numPr>
          <w:ilvl w:val="0"/>
          <w:numId w:val="1"/>
        </w:numPr>
      </w:pPr>
      <w:r>
        <w:t xml:space="preserve">Korean War begins </w:t>
      </w:r>
    </w:p>
    <w:p w:rsidR="003F243F" w:rsidRDefault="003F243F" w:rsidP="003F243F">
      <w:pPr>
        <w:pStyle w:val="ListParagraph"/>
        <w:numPr>
          <w:ilvl w:val="0"/>
          <w:numId w:val="1"/>
        </w:numPr>
      </w:pPr>
      <w:r>
        <w:t xml:space="preserve">Korean War Ends </w:t>
      </w:r>
    </w:p>
    <w:p w:rsidR="003F243F" w:rsidRDefault="003F243F" w:rsidP="003F243F">
      <w:pPr>
        <w:pStyle w:val="ListParagraph"/>
        <w:numPr>
          <w:ilvl w:val="0"/>
          <w:numId w:val="1"/>
        </w:numPr>
      </w:pPr>
      <w:r>
        <w:t xml:space="preserve">Bay of Pigs Invasion </w:t>
      </w:r>
    </w:p>
    <w:p w:rsidR="003F243F" w:rsidRDefault="003F243F" w:rsidP="003F243F">
      <w:pPr>
        <w:pStyle w:val="ListParagraph"/>
        <w:numPr>
          <w:ilvl w:val="0"/>
          <w:numId w:val="1"/>
        </w:numPr>
      </w:pPr>
      <w:r>
        <w:t xml:space="preserve">Rosenberg Spy Case </w:t>
      </w:r>
    </w:p>
    <w:p w:rsidR="003F243F" w:rsidRDefault="003F243F" w:rsidP="003F243F">
      <w:pPr>
        <w:pStyle w:val="ListParagraph"/>
        <w:numPr>
          <w:ilvl w:val="0"/>
          <w:numId w:val="1"/>
        </w:numPr>
      </w:pPr>
      <w:r>
        <w:t xml:space="preserve">Yalta Conference </w:t>
      </w:r>
    </w:p>
    <w:p w:rsidR="003F243F" w:rsidRDefault="003F243F" w:rsidP="003F243F">
      <w:pPr>
        <w:pStyle w:val="ListParagraph"/>
        <w:numPr>
          <w:ilvl w:val="0"/>
          <w:numId w:val="1"/>
        </w:numPr>
      </w:pPr>
      <w:r>
        <w:t xml:space="preserve">Berlin Airlift </w:t>
      </w:r>
    </w:p>
    <w:p w:rsidR="003F243F" w:rsidRDefault="003F243F" w:rsidP="003F243F">
      <w:pPr>
        <w:pStyle w:val="ListParagraph"/>
        <w:numPr>
          <w:ilvl w:val="0"/>
          <w:numId w:val="1"/>
        </w:numPr>
      </w:pPr>
      <w:r>
        <w:t xml:space="preserve">Cuban Missile Crisis </w:t>
      </w:r>
    </w:p>
    <w:p w:rsidR="003F243F" w:rsidRDefault="003F243F" w:rsidP="003F243F">
      <w:pPr>
        <w:pStyle w:val="ListParagraph"/>
        <w:numPr>
          <w:ilvl w:val="0"/>
          <w:numId w:val="1"/>
        </w:numPr>
      </w:pPr>
      <w:r>
        <w:t xml:space="preserve">Truman Doctrine </w:t>
      </w:r>
    </w:p>
    <w:p w:rsidR="003F243F" w:rsidRDefault="003F243F" w:rsidP="003F243F">
      <w:pPr>
        <w:pStyle w:val="ListParagraph"/>
        <w:numPr>
          <w:ilvl w:val="0"/>
          <w:numId w:val="1"/>
        </w:numPr>
      </w:pPr>
      <w:r>
        <w:t xml:space="preserve">Soviet invasion of Afghanistan </w:t>
      </w:r>
    </w:p>
    <w:p w:rsidR="003F243F" w:rsidRDefault="003F243F" w:rsidP="003F243F">
      <w:pPr>
        <w:pStyle w:val="ListParagraph"/>
        <w:numPr>
          <w:ilvl w:val="0"/>
          <w:numId w:val="1"/>
        </w:numPr>
      </w:pPr>
      <w:proofErr w:type="spellStart"/>
      <w:r>
        <w:t>Mikail</w:t>
      </w:r>
      <w:proofErr w:type="spellEnd"/>
      <w:r>
        <w:t xml:space="preserve"> </w:t>
      </w:r>
      <w:proofErr w:type="spellStart"/>
      <w:r>
        <w:t>Gorbechev</w:t>
      </w:r>
      <w:proofErr w:type="spellEnd"/>
      <w:r>
        <w:t xml:space="preserve"> comes to power </w:t>
      </w:r>
    </w:p>
    <w:p w:rsidR="003F243F" w:rsidRDefault="003F243F" w:rsidP="003F243F">
      <w:pPr>
        <w:pStyle w:val="ListParagraph"/>
        <w:numPr>
          <w:ilvl w:val="0"/>
          <w:numId w:val="1"/>
        </w:numPr>
      </w:pPr>
      <w:proofErr w:type="spellStart"/>
      <w:r>
        <w:t>Nakita</w:t>
      </w:r>
      <w:proofErr w:type="spellEnd"/>
      <w:r>
        <w:t xml:space="preserve"> </w:t>
      </w:r>
      <w:proofErr w:type="spellStart"/>
      <w:r>
        <w:t>Kruschev</w:t>
      </w:r>
      <w:proofErr w:type="spellEnd"/>
      <w:r>
        <w:t xml:space="preserve"> comes to power </w:t>
      </w:r>
    </w:p>
    <w:p w:rsidR="003F243F" w:rsidRDefault="003F243F" w:rsidP="003F243F">
      <w:pPr>
        <w:pStyle w:val="ListParagraph"/>
        <w:numPr>
          <w:ilvl w:val="0"/>
          <w:numId w:val="1"/>
        </w:numPr>
      </w:pPr>
      <w:r>
        <w:t>Adoption of the Chart of the United Nations</w:t>
      </w:r>
    </w:p>
    <w:sectPr w:rsidR="003F2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F4194"/>
    <w:multiLevelType w:val="hybridMultilevel"/>
    <w:tmpl w:val="1D9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43F"/>
    <w:rsid w:val="0013497A"/>
    <w:rsid w:val="003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1</cp:revision>
  <dcterms:created xsi:type="dcterms:W3CDTF">2014-04-30T15:25:00Z</dcterms:created>
  <dcterms:modified xsi:type="dcterms:W3CDTF">2014-04-30T15:27:00Z</dcterms:modified>
</cp:coreProperties>
</file>