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6" w:rsidRDefault="00581647" w:rsidP="00581647">
      <w:pPr>
        <w:jc w:val="center"/>
      </w:pPr>
      <w:r>
        <w:t xml:space="preserve">Unit 2/3 Test Study Guide </w:t>
      </w:r>
    </w:p>
    <w:p w:rsidR="00476E54" w:rsidRDefault="00581647" w:rsidP="00476E54">
      <w:r>
        <w:t xml:space="preserve">In order to be successful on your test, you must be familiar with the following terms and concepts. Please make sure to define or summarize the terms below for 5% bonus on your exam.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76E54" w:rsidTr="008B2555">
        <w:tc>
          <w:tcPr>
            <w:tcW w:w="4788" w:type="dxa"/>
          </w:tcPr>
          <w:p w:rsidR="00476E54" w:rsidRPr="00476E54" w:rsidRDefault="00476E54" w:rsidP="00476E5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476E54">
              <w:rPr>
                <w:b/>
                <w:sz w:val="24"/>
                <w:szCs w:val="24"/>
                <w:u w:val="single"/>
              </w:rPr>
              <w:t xml:space="preserve">Brain Functions and Concepts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Cerebral Cortex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Hippocampus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Amygdala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>Thalamus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Medulla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Corpus Callosum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Brainstem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Cerebellum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Hypothalamus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Frontal Lobe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Phrenology </w:t>
            </w:r>
          </w:p>
          <w:p w:rsidR="008B2555" w:rsidRDefault="00476E54" w:rsidP="00476E5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>Consciousness</w:t>
            </w:r>
          </w:p>
          <w:p w:rsidR="00476E54" w:rsidRPr="00476E54" w:rsidRDefault="00476E54" w:rsidP="008B2555">
            <w:pPr>
              <w:pStyle w:val="ListParagraph"/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 </w:t>
            </w:r>
          </w:p>
          <w:p w:rsidR="00476E54" w:rsidRPr="00476E54" w:rsidRDefault="00476E54" w:rsidP="00476E5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476E54">
              <w:rPr>
                <w:b/>
                <w:sz w:val="24"/>
                <w:szCs w:val="24"/>
                <w:u w:val="single"/>
              </w:rPr>
              <w:t xml:space="preserve">Nervous System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Neurons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Dendrite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Axon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Synapse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Reuptake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Sympathetic Nervous System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Parasympathetic Nervous System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>Action Potential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Excitatory Neurotransmitters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Neurotransmitters </w:t>
            </w:r>
          </w:p>
          <w:p w:rsidR="00476E54" w:rsidRPr="00476E54" w:rsidRDefault="00476E54" w:rsidP="00476E5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476E54" w:rsidRPr="00476E54" w:rsidRDefault="00476E54" w:rsidP="00476E5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476E54">
              <w:rPr>
                <w:b/>
                <w:sz w:val="24"/>
                <w:szCs w:val="24"/>
                <w:u w:val="single"/>
              </w:rPr>
              <w:t xml:space="preserve">Endocrine System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Adrenal Glands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Pituitary Glands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Thyroid Gland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Epinephrine </w:t>
            </w:r>
          </w:p>
          <w:p w:rsidR="00476E54" w:rsidRDefault="00476E54" w:rsidP="00476E5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>Norepinephrine</w:t>
            </w:r>
          </w:p>
          <w:p w:rsidR="008B2555" w:rsidRPr="00186838" w:rsidRDefault="008B2555" w:rsidP="00186838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476E54" w:rsidRPr="00476E54" w:rsidRDefault="00476E54" w:rsidP="00476E5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476E54">
              <w:rPr>
                <w:b/>
                <w:sz w:val="24"/>
                <w:szCs w:val="24"/>
                <w:u w:val="single"/>
              </w:rPr>
              <w:t>Sensation</w:t>
            </w:r>
            <w:r w:rsidR="00AA7396">
              <w:rPr>
                <w:b/>
                <w:sz w:val="24"/>
                <w:szCs w:val="24"/>
                <w:u w:val="single"/>
              </w:rPr>
              <w:t xml:space="preserve"> and Perception</w:t>
            </w:r>
            <w:r w:rsidRPr="00476E54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Sensation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Absolute Thresholds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Feature Detectors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Cognitive Neuroscience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Change Blindness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>Se</w:t>
            </w:r>
            <w:r w:rsidR="00186838">
              <w:rPr>
                <w:sz w:val="24"/>
                <w:szCs w:val="24"/>
              </w:rPr>
              <w:t>n</w:t>
            </w:r>
            <w:r w:rsidRPr="00476E54">
              <w:rPr>
                <w:sz w:val="24"/>
                <w:szCs w:val="24"/>
              </w:rPr>
              <w:t xml:space="preserve">sory Adaptation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Signal Detection theory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Anatomy of the Eye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Anatomy of the Ear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Sensorineural Hearing Loss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Conduction Hearing Loss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Young-Helmholtz Theory </w:t>
            </w:r>
          </w:p>
          <w:p w:rsidR="00AA7396" w:rsidRPr="00AA7396" w:rsidRDefault="00476E54" w:rsidP="00AA739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Transduction </w:t>
            </w:r>
            <w:bookmarkStart w:id="0" w:name="_GoBack"/>
            <w:bookmarkEnd w:id="0"/>
          </w:p>
          <w:p w:rsidR="00476E54" w:rsidRPr="00476E54" w:rsidRDefault="00476E54" w:rsidP="00476E54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476E54" w:rsidRPr="00476E54" w:rsidRDefault="00476E54" w:rsidP="00476E54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476E54">
              <w:rPr>
                <w:b/>
                <w:sz w:val="24"/>
                <w:szCs w:val="24"/>
                <w:u w:val="single"/>
              </w:rPr>
              <w:t xml:space="preserve">Genetics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Fraternal Twins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>Identical Twins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Nature </w:t>
            </w:r>
          </w:p>
          <w:p w:rsidR="00476E54" w:rsidRPr="00476E54" w:rsidRDefault="00476E54" w:rsidP="00476E5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76E54">
              <w:rPr>
                <w:sz w:val="24"/>
                <w:szCs w:val="24"/>
              </w:rPr>
              <w:t xml:space="preserve">Nurture </w:t>
            </w:r>
          </w:p>
        </w:tc>
      </w:tr>
    </w:tbl>
    <w:p w:rsidR="00476E54" w:rsidRDefault="00476E54" w:rsidP="00476E54"/>
    <w:p w:rsidR="00476E54" w:rsidRPr="00476E54" w:rsidRDefault="00476E54" w:rsidP="00476E54"/>
    <w:sectPr w:rsidR="00476E54" w:rsidRPr="00476E54" w:rsidSect="008B255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F74"/>
    <w:multiLevelType w:val="hybridMultilevel"/>
    <w:tmpl w:val="5658C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0415"/>
    <w:multiLevelType w:val="hybridMultilevel"/>
    <w:tmpl w:val="D9FE5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6B72"/>
    <w:multiLevelType w:val="hybridMultilevel"/>
    <w:tmpl w:val="4D5AC348"/>
    <w:lvl w:ilvl="0" w:tplc="8B0E4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023B3A"/>
    <w:multiLevelType w:val="hybridMultilevel"/>
    <w:tmpl w:val="5AF4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5E66"/>
    <w:multiLevelType w:val="hybridMultilevel"/>
    <w:tmpl w:val="68143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754C7"/>
    <w:multiLevelType w:val="hybridMultilevel"/>
    <w:tmpl w:val="5AF4D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440B4"/>
    <w:multiLevelType w:val="hybridMultilevel"/>
    <w:tmpl w:val="0664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A3CDA"/>
    <w:multiLevelType w:val="hybridMultilevel"/>
    <w:tmpl w:val="F162E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647"/>
    <w:rsid w:val="00186838"/>
    <w:rsid w:val="00476E54"/>
    <w:rsid w:val="00581647"/>
    <w:rsid w:val="008B2555"/>
    <w:rsid w:val="008F3C56"/>
    <w:rsid w:val="00AA7396"/>
    <w:rsid w:val="00DB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54"/>
    <w:pPr>
      <w:ind w:left="720"/>
      <w:contextualSpacing/>
    </w:pPr>
  </w:style>
  <w:style w:type="table" w:styleId="TableGrid">
    <w:name w:val="Table Grid"/>
    <w:basedOn w:val="TableNormal"/>
    <w:uiPriority w:val="59"/>
    <w:rsid w:val="0047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54"/>
    <w:pPr>
      <w:ind w:left="720"/>
      <w:contextualSpacing/>
    </w:pPr>
  </w:style>
  <w:style w:type="table" w:styleId="TableGrid">
    <w:name w:val="Table Grid"/>
    <w:basedOn w:val="TableNormal"/>
    <w:uiPriority w:val="59"/>
    <w:rsid w:val="0047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4</cp:revision>
  <cp:lastPrinted>2013-10-15T15:31:00Z</cp:lastPrinted>
  <dcterms:created xsi:type="dcterms:W3CDTF">2013-10-14T13:33:00Z</dcterms:created>
  <dcterms:modified xsi:type="dcterms:W3CDTF">2014-10-01T16:27:00Z</dcterms:modified>
</cp:coreProperties>
</file>